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微软雅黑" w:hAnsi="微软雅黑" w:eastAsia="宋体" w:cs="宋体"/>
          <w:color w:val="000000"/>
          <w:kern w:val="0"/>
          <w:sz w:val="24"/>
          <w:szCs w:val="24"/>
        </w:rPr>
      </w:pPr>
      <w:r>
        <w:rPr>
          <w:rFonts w:ascii="微软雅黑" w:hAnsi="微软雅黑" w:eastAsia="宋体" w:cs="宋体"/>
          <w:b/>
          <w:bCs/>
          <w:color w:val="000000"/>
          <w:kern w:val="0"/>
          <w:sz w:val="24"/>
          <w:szCs w:val="24"/>
        </w:rPr>
        <w:t>附件 </w:t>
      </w:r>
    </w:p>
    <w:p>
      <w:pPr>
        <w:widowControl/>
        <w:jc w:val="center"/>
        <w:rPr>
          <w:rFonts w:ascii="微软雅黑" w:hAnsi="微软雅黑" w:eastAsia="宋体" w:cs="宋体"/>
          <w:color w:val="000000"/>
          <w:kern w:val="0"/>
          <w:sz w:val="24"/>
          <w:szCs w:val="24"/>
        </w:rPr>
      </w:pPr>
      <w:r>
        <w:rPr>
          <w:rFonts w:ascii="微软雅黑" w:hAnsi="微软雅黑" w:eastAsia="宋体" w:cs="宋体"/>
          <w:color w:val="000000"/>
          <w:kern w:val="0"/>
          <w:sz w:val="24"/>
          <w:szCs w:val="24"/>
        </w:rPr>
        <w:t>　</w:t>
      </w:r>
      <w:r>
        <w:rPr>
          <w:rFonts w:ascii="微软雅黑" w:hAnsi="微软雅黑" w:eastAsia="宋体" w:cs="宋体"/>
          <w:b/>
          <w:bCs/>
          <w:color w:val="000000"/>
          <w:kern w:val="0"/>
          <w:sz w:val="24"/>
          <w:szCs w:val="24"/>
        </w:rPr>
        <w:t>　第三次全国土壤普查检测实验室名录（第二批） </w:t>
      </w:r>
    </w:p>
    <w:tbl>
      <w:tblPr>
        <w:tblStyle w:val="5"/>
        <w:tblW w:w="10636" w:type="dxa"/>
        <w:jc w:val="center"/>
        <w:tblInd w:w="0"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
      <w:tblGrid>
        <w:gridCol w:w="897"/>
        <w:gridCol w:w="1257"/>
        <w:gridCol w:w="2676"/>
        <w:gridCol w:w="3188"/>
        <w:gridCol w:w="2618"/>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序号</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推荐省</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（区、市）</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申请单位</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法人单位</w:t>
            </w:r>
            <w:r>
              <w:rPr>
                <w:rFonts w:hint="eastAsia" w:ascii="仿宋_GB2312" w:hAnsi="仿宋_GB2312" w:eastAsia="仿宋_GB2312" w:cs="仿宋_GB2312"/>
                <w:color w:val="000000"/>
                <w:kern w:val="0"/>
                <w:sz w:val="24"/>
                <w:szCs w:val="24"/>
              </w:rPr>
              <w:t> </w:t>
            </w:r>
          </w:p>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（或所属法人单位）</w:t>
            </w:r>
            <w:r>
              <w:rPr>
                <w:rFonts w:hint="eastAsia" w:ascii="仿宋_GB2312" w:hAnsi="仿宋_GB2312" w:eastAsia="仿宋_GB2312" w:cs="仿宋_GB2312"/>
                <w:color w:val="000000"/>
                <w:kern w:val="0"/>
                <w:sz w:val="24"/>
                <w:szCs w:val="24"/>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实验室类型</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中矿（天津）岩矿检测有限公司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中矿（天津）岩矿检测有限公司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天津斯坦德优检测技术有限公司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天津斯坦德优检测技术有限公司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天津蓝宇环境检测有限公司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天津蓝宇环境检测有限公司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天津实朴检测技术服务有限公司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天津实朴检测技术服务有限公司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天津市环科检测技术有限公司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天津市环科检测技术有限公司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际华晟达（天津）检测技术服务有限公司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际华晟达（天津）检测技术服务有限公司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华标（天津）科技有限责任公司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华标（天津）科技有限责任公司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天津</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摩天众创（天津）检测服务有限公司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摩天众创（天津）检测服务有限公司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河北中旭检验检测技术有限公司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河北中旭检验检测技术有限公司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承德华勘五一四地矿测试研究有限公司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承德华勘五一四地矿测试研究有限公司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中国冶金地质总局地球物理勘查院测试中心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中国冶金地质总局地球物理勘查院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河北华测检测服务有限公司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河北华测检测服务有限公司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河北省化工产品质量监督检验站（河北省石油化工环保监测站）</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河北省化工产品质量监督检验站（河北省石油化工环保监测站）</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河北旋盈环境检测服务有限公司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河北旋盈环境检测服务有限公司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河北省地质矿产勘查开发局第四地质大队实验室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河北省地质矿产勘查开发局第四地质大队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河北润峰环境检测服务有限公司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河北润峰环境检测服务有限公司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唐山众联环境检测有限公司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唐山众联环境检测有限公司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河北省地质矿产勘查开发局第六地质大队实验室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河北省地质矿产勘查开发局第六地质大队（河北省地质矿产勘查开发局航空测量技术应用研究中心）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河北冠卓检测科技股份有限公司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河北冠卓检测科技股份有限公司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河北浦安检测技术有限公司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河北浦安检测技术有限公司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河北谱尼测试科技有限公司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河北谱尼测试科技有限公司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河北实朴检测技术服务有限公司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河北实朴检测技术服务有限公司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河北工院云环境检测技术有限公司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河北工院云环境检测技术有限公司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河北陆航检测认证有限公司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河北陆航检测认证有限公司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河北科鉴检测技术有限公司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河北科鉴检测技术有限公司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中博河北检测技术有限公司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中博河北检测技术有限公司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河北艾珂检测技术有限公司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河北艾珂检测技术有限公司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河北省地矿局邯郸实验室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河北省地质矿产勘查开发局第一地质大队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山西誉达环境监测有限公司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山西誉达环境监测有限公司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山西省地质矿产研究院有限公司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山西省地质矿产研究院有限公司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山西省三水实验测试中心有限公司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山西省三水实验测试中心有限公司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山西华普检测技术有限公司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山西华普检测技术有限公司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太原碧蓝检验检测有限公司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太原碧蓝检验检测有限公司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国检测试控股集团京诚山西有限公司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国检测试控股集团京诚山西有限公司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山西中环宏达环境检测技术有限公司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山西中环宏达环境检测技术有限公司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山西蓝标检测技术有限公司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山西蓝标检测技术有限公司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山西众智检测科技有限公司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山西众智检测科技有限公司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山西久丰检测技术有限公司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山西久丰检测技术有限公司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山西省地球物理化学勘查院实验室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山西省地球物理化学勘查院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太原海关技术中心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太原海关技术中心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国土资源部呼和浩特矿产资源监督检测中心（内蒙古自治区矿产实验研究所）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内蒙古自治区矿产实验研究所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呼伦贝尔市原野测试有限责任公司（内蒙古第六地质矿产勘查开发有限责任公司实验测试中心）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呼伦贝尔市原野测试有限责任公司（内蒙古第六地质矿产勘查开发有限责任公司实验测试中心）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内蒙古谱尼测试技术有限公司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内蒙古谱尼测试技术有限公司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内蒙古内化科技有限公司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内蒙古内化科技有限公司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国检测试控股集团内蒙古京诚检测有限公司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国检测试控股集团内蒙古京诚检测有限公司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内蒙古路易精普检测科技有限公司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内蒙古路易精普检测科技有限公司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核工业二0八大队分析测试中心（核工业包头地质矿产分析测试中心）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核工业二0八大队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内蒙古富源新纪检测有限责任公司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内蒙古富源新纪检测有限责任公司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49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内蒙古爱森检测技术有限公司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内蒙古爱森检测技术有限公司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内蒙古众元测试技术有限公司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内蒙古众元测试技术有限公司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内蒙古</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中国农业科学院草原研究所牧草与草畜产品质量安全监督检验测试中心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中国农业科学草原研究所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辽宁通正检测有限公司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辽宁通正检测有限公司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中国科学院沈阳应用生态研究所农产品安全与环境质量检测中心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中国科学院沈阳应用生态研究所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辽宁省地质矿产研究院有限责任公司（国土资源部沈阳矿产资源监督检测中心）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辽宁省地质矿产研究院有限责任公司（国土资源部沈阳矿产资源监督检测中心）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广电计量检测（沈阳）有限公司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广电计量检测（沈阳）有限公司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辽宁奉天检测技术有限公司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辽宁奉天检测技术有限公司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辽宁惠康检测评价技术有限公司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辽宁惠康检测评价技术有限公司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辽宁华电环境检测有限公司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辽宁华电环境检测有限公司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59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沈阳中天星艺环保科技有限公司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沈阳中天星艺环保科技有限公司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盘锦检验检测中心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盘锦检验检测中心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辽宁北方环境检测技术有限公司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辽宁北方环境检测技术有限公司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沈阳克林环境检测有限公司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沈阳克林环境检测有限公司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沈阳沈化院测试技术有限公司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沈阳沈化院测试技术有限公司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辽宁康宁环境监测评价有限公司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辽宁康宁环境监测评价有限公司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盛京息壤（辽宁）环保科技有限公司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盛京息壤（辽宁）环保科技有限公司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沈阳泽尔检测服务有限公司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沈阳泽尔检测服务有限公司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大连谱尼测试科技有限公司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大连谱尼测试科技有限公司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大连大公检验检测有限公司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大连大公检验检测有限公司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69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通标标准技术服务有限公司大连分公司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通标标准技术服务有限公司大连分公司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辽宁</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大连华信理化检测中心有限公司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大连华信理化检测中心有限公司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谱尼测试集团吉林有限公司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谱尼测试集团吉林有限公司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吉林省有色金属地质勘查局研究所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吉林省有色金属地质勘查局研究所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农业农村部农产品及加工品质量监督检验测试中心（长春）</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吉林省农业科学院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吉林省同正检测技术有限公司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吉林省同正检测技术有限公司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吉林省正恒检测有限公司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吉林省正恒检测有限公司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黑龙江谱尼测试科技有限公司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黑龙江谱尼测试科技有限公司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黑龙江省华测检测技术有限公司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黑龙江省华测检测技术有限公司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黑龙江科瑞检测技术有限公司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黑龙江科瑞检测技术有限公司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79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农业农村部谷物及制品质量监督检验测试中心（哈尔滨）</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黑龙江省农业科学院农产品质量安全研究所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哈尔滨蔚蓝环境检测有限公司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哈尔滨蔚蓝环境检测有限公司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黑龙江省第五地质勘查院实验测试中心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黑龙江省第五地质勘查院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黑龙江大农检测服务有限公司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黑龙江大农检测服务有限公司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黑龙江省第一地质勘查院地质科研测试中心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黑龙江省第一地质勘查院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黑龙江省齐齐哈尔地质勘查院测试中心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黑龙江省齐齐哈尔地质勘查院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农业农村部农产品及加工品质量监督检验测试中心（大庆）</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黑龙江八一农垦大学</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黑龙江省柯优密检测有限责任公司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黑龙江省柯优密检测有限责任公司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上海</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谱尼测试集团上海有限公司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谱尼测试集团上海有限公司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上海</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实朴检测技术（上海）股份有限公司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实朴检测技术（上海）股份有限公司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89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上海</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泛亚中测检测有限公司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泛亚中测检测有限公司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上海</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上海国齐检测技术有限公司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上海国齐检测技术有限公司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上海</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中检科（上海）测试技术有限公司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中检科（上海）测试技术有限公司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徐州市检验检测中心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徐州市检验检测中心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江苏省有色金属华东地质勘查局地球化学勘查与海洋地质调查研究院（江苏省华东南工地质技术研究有限公司）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江苏省华东南工地质技术研究有限公司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谱尼测试集团江苏有限公司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谱尼测试集团江苏有限公司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江苏地质矿产设计研究院（中国煤炭地质总局检测中心）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江苏地质矿产设计研究院（中国煤炭地质总局检测中心）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南京索益盟检测技术有限公司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南京索益盟检测技术有限公司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江苏实朴检测服务有限公司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江苏实朴检测服务有限公司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扬州大学测试中心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扬州大学</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99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江苏康达检测技术股份有限公司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江苏康达检测技术股份有限公司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泰科检测科技江苏有限公司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泰科检测科技江苏有限公司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青山绿水（江苏）检验检测有限公司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青山绿水（江苏）检验检测有限公司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江苏京诚检测技术有限公司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江苏京诚检测技术有限公司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苏州斯坦德实验室科技有限公司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苏州斯坦德实验室科技有限公司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苏州市百信环境检测工程技术有限公司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苏州市百信环境检测工程技术有限公司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江苏恒誉环保科技有限公司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江苏恒誉环保科技有限公司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江苏正康检测技术有限公司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江苏正康检测技术有限公司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江阴秋毫检测有限公司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江阴秋毫检测有限公司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浙江省第十一地质大队</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浙江省第十一地质大队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109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浙江浙勘检测有限责任公司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浙江浙勘检测有限责任公司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宁波市华测检测技术有限公司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宁波市华测检测技术有限公司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杭州谱尼检测科技有限公司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杭州谱尼检测科技有限公司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浙江九安检测科技有限公司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浙江九安检测科技有限公司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浙江求实环境监测有限公司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浙江求实环境监测有限公司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杭州海关技术中心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杭州海关技术中心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浙江</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宁波谱尼测试技术有限公司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宁波谱尼测试技术有限公司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安徽省地质实验研究所（国土资源部合肥矿产资源监督检测中心）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安徽省地质实验研究所（国土资源部合肥矿产资源监督检测中心）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广电计量检测（合肥）有限公司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广电计量检测（合肥）有限公司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安徽省江淮质量技术检测服务有限公司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安徽省江淮质量技术检测服务有限公司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119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安徽国泰众信检测技术有限公司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安徽国泰众信检测技术有限公司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安徽省公众检验研究院有限公司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安徽省公众检验研究院有限公司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安徽省清析检测技术有限公司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安徽省清析检测技术有限公司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安徽华测检测技术有限公司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安徽华测检测技术有限公司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合肥斯坦德优检测技术有限公司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合肥斯坦德优检测技术有限公司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核工业芜湖理化分析测试中心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安徽省核工业勘查技术总院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安徽奥创环境检测有限公司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安徽奥创环境检测有限公司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安徽康菲尔检测科技有限公司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安徽康菲尔检测科技有限公司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安徽实朴检测技术服务有限公司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安徽实朴检测技术服务有限公司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安徽华瑞检测技术股份有限公司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安徽华瑞检测技术股份有限公司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129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安徽工和环境监测有限责任公司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安徽工和环境监测有限责任公司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福建省地质测试研究中心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福建省地质测试研究中心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中化地质矿山总局福建地质勘查院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中化地质矿山总局福建地质勘查院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福建省中芯环境检测有限公司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福建省中芯环境检测有限公司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福建科林检测技术有限公司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福建科林检测技术有限公司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厦门市华测检测技术有限公司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厦门市华测检测技术有限公司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中国冶金地质总局第二地质勘查院中心实验室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中国冶金地质总局第二地质勘查院中心实验室</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中国建材检验认证集团厦门宏业有限公司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中国建材检验认证集团厦门宏业有限公司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厦门鉴科检测技术有限公司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厦门鉴科检测技术有限公司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厦门通鉴检测技术有限公司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厦门通鉴检测技术有限公司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139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厦门金雀检测技术有限公司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厦门金雀检测技术有限公司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福建闽晋蓝检测技术有限公司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福建闽晋蓝检测技术有限公司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福建省鑫龙安检测技术有限公司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福建省鑫龙安检测技术有限公司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厦门华厦学苑检测有限公司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厦门华厦学苑检测有限公司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福建赛福食品检测研究所有限公司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福建赛福食品检测研究所有限公司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福建融诚检测技术股份有限公司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福建融诚检测技术股份有限公司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江西省地质矿产勘查开发局九一二实验室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江西省地质局第十地质大队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江西省瑞华国土勘测规划工程有限公司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江西省瑞华国土勘测规划工程有限公司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核工业二七0研究所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核工业二七0研究所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江西金源有色地质测试有限公司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江西金源有色地质测试有限公司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149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江西纵天衡科技有限公司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江西纵天衡科技有限公司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江西志科检测技术有限公司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江西志科检测技术有限公司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江西省梦保美环境检测技术有限公司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江西省梦保美环境检测技术有限公司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青岛市华测检测技术有限公司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青岛市华测检测技术有限公司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青岛谱尼测试有限公司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青岛谱尼测试有限公司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山东合泰检测技术服务有限公司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山东合泰检测技术服务有限公司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山东安谱检测科技有限公司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山东安谱检测科技有限公司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中国国检测试控股集团青岛京诚有限公司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中国国检测试控股集团青岛京诚有限公司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潍坊信博理化检测有限公司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潍坊信博理化检测有限公司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中维安全检测认证集团有限公司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中维安全检测认证集团有限公司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159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山东匠造检测有限公司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山东匠造检测有限公司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国评检测（山东）有限公司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国评检测（山东）有限公司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山东省分析测试中心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山东省鲁南地质工程勘察院（山东省地质矿产勘查开发局第二地质大队）实验测试中心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山东省鲁南地质工程勘察院（山东省地质矿产勘查开发局第二地质大队）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诸城市检验检测中心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诸城市检验检测中心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山东省环科院环境检测有限公司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山东省环科院环境检测有限公司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山东融洽检测技术有限公司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山东融洽检测技术有限公司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山东省煤田地质局第五勘探队分析测试中心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山东省煤田地质局第五勘探队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山东天元盈康检测评价技术有限公司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山东天元盈康检测评价技术有限公司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山东嘉源检测技术股份有限公司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山东嘉源检测技术股份有限公司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169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中国冶金地质总局山东局测试中心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山东正元地质资源勘查有限责任公司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山东蓝城分析测试有限公司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山东蓝城分析测试有限公司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青岛斯八达分析测试有限公司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青岛斯八达分析测试有限公司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山东省煤田地质规划勘察研究院地质环境分析技术中心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山东省煤田地质规划勘察研究院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寿光市检验检测中心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寿光市检验检测中心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山东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国土资源部济南矿产资源监督检测中心（山东省地质科学研究院）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国土资源部济南矿产资源监督检测中心（山东省地质科学研究院）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郑州谱尼测试技术有限公司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郑州谱尼测试技术有限公司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中汽建工（洛阳）检测有限公司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中汽建工（洛阳）检测有限公司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河南中方质量检测技术有限公司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河南中方质量检测技术有限公司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河南大学环境变化与水土污染防治实验室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河南大学</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179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河南德信益田检测技术有限公司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河南德信益田检测技术有限公司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河南省地质矿产勘查开发局第三地质矿产调查院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河南省地质矿产勘查开发局第三地质矿产调查院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河南恒科环境检测有限公司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河南恒科环境检测有限公司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河南省岩石矿物测试中心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河南省岩石矿物测试中心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嘉诚检测认证有限公司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嘉诚检测认证有限公司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河南省地质矿产勘查开发局第一地质矿产调查院实验室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河南省地质矿产勘查开发局第一地质矿产调查院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河南省政院检测研究院有限公司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河南省政院检测研究院有限公司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河南贝纳检测技术服务有限公司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河南贝纳检测技术服务有限公司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河南省地质矿产勘查开发局第二地质矿产调查院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河南省地质矿产勘查开发局第二地质矿产调查院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河南博睿诚城检测服务有限公司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河南博睿诚城检测服务有限公司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189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河南海瑞正检测技术有限公司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河南海瑞正检测技术有限公司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河南省地质调查院实验室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河南省地质调查院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河南博晟检验技术有限公司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河南博晟检验技术有限公司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河南省煤炭地质勘察研究总院资源与环境检测中心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河南省煤炭地质勘察研究总院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河南西格玛检测技术有限公司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河南西格玛检测技术有限公司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河南省百恩信检测技术有限公司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河南省百恩信检测技术有限公司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中国农业科学院郑州果树研究所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中国农业科学院郑州果树研究所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河南科技学院生命科技学院分析检测中心实验室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河南科技学院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湖北省地质实验测试中心（国土资源部武汉矿产资源监督检测中心）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湖北省地质实验测试中心（国土资源部武汉矿产资源监督检测中心）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武汉市华正环境检测技术有限公司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武汉市华正环境检测技术有限公司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199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武汉市华信理化检测技术有限公司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武汉市华信理化检测技术有限公司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湖北省地质局第六地质大队实验室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湖北省地质局第六地质大队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湖北微谱技术有限公司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湖北微谱技术有限公司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湖北省地质局第一地质大队实验室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湖北省地质局第一地质大队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武汉净澜检测有限公司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武汉净澜检测有限公司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武汉谱尼科技有限公司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武汉谱尼科技有限公司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武汉中地检测技术有限公司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武汉中地检测技术有限公司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武汉市斯坦德优检测有限公司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武汉市斯坦德优检测有限公司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湖北省地质局第八地质大队实验测试中心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湖北省地质局第八地质大队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生态环境部长江流域生态环境监督管理局生态环境监测与科研中心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生态环境部长江流域生态环境监督管理局生态环境监测与科研中心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209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湖北省地质局第四地质大队实验室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湖北省地质局第四地质大队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湖北景深安全技术有限公司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湖北景深安全技术有限公司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湖南品标华测检测技术有限公司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湖南品标华测检测技术有限公司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中国检验认证集团湖南有限公司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中国检验认证集团湖南有限公司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湖南省勘测设计院有限公司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湖南省勘测设计院有限公司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广电计量检测（湖南）有限公司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广电计量检测（湖南）有限公司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湖南华弘检测有限公司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湖南华弘检测有限公司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湖南省地质实验测试中心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湖南省地质实验测试中心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中大检测（湖南）股份有限公司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中大检测（湖南）股份有限公司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湖南省地质调查院测试中心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湖南省地质调查院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219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湖南省遥感地质调查监测所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湖南省遥感地质调查监测所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湖南索奥检测技术有限公司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湖南索奥检测技术有限公司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湖南省湘核检测科技有限公司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湖南省湘核检测科技有限公司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湖南华环检测技术有限公司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湖南华环检测技术有限公司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湖南坤诚检测技术有限公司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湖南坤诚检测技术有限公司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湖南省湘南地质勘察院实验测试分院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湖南省湘南地质勘察院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湖南省天宇工程检测有限公司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湖南省天宇工程检测有限公司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湖南华源检测有限公司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湖南华源检测有限公司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谱尼测试集团深圳有限公司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谱尼测试集团深圳有限公司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华测检测认证集团股份有限公司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华测检测认证集团股份有限公司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229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广东省地质实验测试中心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广东省地质实验测试中心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广州检验检测认证集团有限公司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广州检验检测认证集团有限公司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广州广电计量检测股份有限公司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广州广电计量检测股份有限公司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中科检测技术服务（广州）股份有限公司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中科检测技术服务（广州）股份有限公司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农业农村部食品质量监督检验测试中心（湛江）</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中国热带农业科学院农产品加工研究所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核工业二九〇研究所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核工业二九〇研究所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深圳中检联检测有限公司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深圳中检联检测有限公司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国检测试控股集团京诚检测有限公司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国检测试控股集团京诚检测有限公司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广东安纳检测技术有限公司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广东安纳检测技术有限公司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广东省科学院微生物研究所（广东省微生物分析检测中心）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广东省科学院微生物研究所（广东省微生物分析检测中心）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239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广东地球土壤研究院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广东地球土壤研究院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广东省科学院测试分析研究所（中国广州分析测试中心）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广东省科学院测试分析研究所（中国广州分析测试中心）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广东农科监测科技有限公司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广东农科监测科技有限公司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广东省中鼎检测技术有限公司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广东省中鼎检测技术有限公司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广州市华测品标检测有限公司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广州市华测品标检测有限公司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广东省建设工程质量安全检测总站有限公司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广东省建设工程质量安全检测总站有限公司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广州汇标检测技术中心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广州汇标检测技术中心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广东省农业科学院农业资源与环境研究所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广东省农业科学院农业资源与环境研究所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茂名市农业农村事务中心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茂名市农业农村事务中心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广东建研环境监测股份有限公司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广东建研环境监测股份有限公司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249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深圳市威标检测技术有限公司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深圳市威标检测技术有限公司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广州市谱尼测试技术有限公司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广州市谱尼测试技术有限公司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广东省地质局第五地质大队实验室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广东省地质局第五地质大队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国土资源部放射性矿产资源监督检测中心（广东省矿产应用研究所）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广东省矿产应用研究所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广东南岭检测技术有限公司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广东南岭检测技术有限公司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广东广环检测技术有限公司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广东广环检测技术有限公司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广东实朴检测服务有限公司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广东实朴检测服务有限公司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广西博测检测技术服务有限公司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广西博测检测技术服务有限公司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广西华测检测认证有限公司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广西华测检测认证有限公司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广西壮族自治区分析测试研究中心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广西壮族自治区分析测试研究中心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259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广西新桂环保科技集团有限公司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广西新桂环保科技集团有限公司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广西益谱检测技术有限公司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广西益谱检测技术有限公司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中国检验认证集团广西有限公司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中国检验认证集团广西有限公司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广西民生中检联检测有限公司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广西民生中检联检测有限公司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广西南环检测科技有限公司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广西南环检测科技有限公司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广西荣辉环境科技有限公司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广西荣辉环境科技有限公司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谱尼测试集团广西有限公司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谱尼测试集团广西有限公司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广西高标检测有限公司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广西高标检测有限公司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海南省地质测试研究中心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海南省地质测试研究中心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中国热带农业科学院分析测试中心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中国热带农业科学院分析测试中心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269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海口海关技术中心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海口海关技术中心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中国地质调查局海口海洋地质调查中心分析测试实验室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中国地质调查局海口海洋地质调查中心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海南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中国热带农业科学院橡胶研究所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中国热带农业科学院橡胶研究所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重庆市九升检测技术有限公司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重庆市九升检测技术有限公司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重庆新天地环境检测技术有限公司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重庆新天地环境检测技术有限公司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重庆市斯坦德检测技术有限公司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重庆市斯坦德检测技术有限公司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重庆天航检测技术有限公司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重庆天航检测技术有限公司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西南大学资源环境学院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西南大学</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重庆市开元环境监测有限公司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重庆市开元环境监测有限公司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四川省地质矿产勘查开发局西昌地矿检测中心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四川省地质矿产勘查开发局攀西地质队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279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四川省冶勘设计集团检测有限公司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四川省冶勘设计集团检测有限公司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成都市产品质量监督检验研究院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成都市产品质量监督检验研究院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谱尼测试集团四川有限公司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谱尼测试集团四川有限公司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四川华标测检测技术有限公司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四川华标测检测技术有限公司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四川爱源检测技术服务有限公司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四川爱源检测技术服务有限公司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四川省雨燃环境科技有限公司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四川省雨燃环境科技有限公司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中国测试技术研究院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中国测试技术研究院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四川省地质矿产勘查开发局川西北地质队检测中心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四川省地质矿产勘查开发局川西北地质队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四川凯乐检测技术有限公司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四川凯乐检测技术有限公司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四川威尔检测技术股份有限公司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四川威尔检测技术股份有限公司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289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四川铸创安全科技有限公司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四川铸创安全科技有限公司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成都翌达环境保护检测有限公司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成都翌达环境保护检测有限公司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四川佳士特环境检测有限公司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四川佳士特环境检测有限公司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贵州省华测检测技术有限公司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贵州省华测检测技术有限公司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贵州省煤田地质局实验室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贵州省煤田地质局实验室</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遵义市精科信检测有限公司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遵义市精科信检测有限公司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贵州大学化工及环境研究测试中心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贵州大学</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贵州贵才环境监测有限责任公司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贵州贵才环境监测有限责任公司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贵州师范大学分析测试中心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贵州师范大学</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贵州博联检测技术股份有限公司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贵州博联检测技术股份有限公司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299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贵州省联大检测技术有限公司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贵州省联大检测技术有限公司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贵州黔之意检测技术有限公司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贵州黔之意检测技术有限公司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云南佳汇检测技术有限公司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云南佳汇检测技术有限公司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云南省核工业二〇九地质大队</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云南省核工业二〇九地质大队（云南省核技术支持中心）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云南华测检测认证有限公司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云南华测检测认证有限公司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云南坤发环境科技有限公司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云南坤发环境科技有限公司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云南智农高新技术有限公司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云南智农高新技术有限公司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西藏永蓝环保科技有限公司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西藏永蓝环保科技有限公司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农业农村部沼气产品及设备质量监督检验测试中心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农业部沼气科学研究所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陕西地矿汉中检测有限公司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陕西地矿汉中检测有限公司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309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西安西北有色地质研究院有限公司（有色金属西北矿产地质测试中心）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西安西北有色地质研究院有限公司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西安圆方环境卫生检测技术有限公司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西安圆方环境卫生检测技术有限公司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陕西华信检测技术有限公司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陕西华信检测技术有限公司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陕西地建土地工程质量检测有限责任公司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陕西地建土地工程质量检测有限责任公司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华研检测集团有限责任公司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华研检测集团有限责任公司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谱尼测试集团陕西有限公司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谱尼测试集团陕西有限公司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广电计量检测（西安）有限公司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广电计量检测（西安）有限公司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中陕核工业集团综合分析测试有限公司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中陕核工业集团综合分析测试有限公司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陕西正为环境检测股份有限公司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陕西正为环境检测股份有限公司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陕西煤田地质工程科技有限公司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陕西煤田地质工程科技有限公司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319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西安国联质量检测技术股份有限公司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西安国联质量检测技术股份有限公司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陕西地矿第二工程勘察院检验检测有限公司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陕西地矿第二工程勘察院检验检测有限公司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陕西晟达检测技术有限公司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陕西晟达检测技术有限公司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陕西华邦检测服务有限公司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陕西华邦检测服务有限公司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中国冶金地质总局西北地质勘查院汉中实验室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中国冶金地质总局西北地质勘查院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国检测试控股集团陕西京诚检测有限公司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国检测试控股集团陕西京诚检测有限公司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陕西科仪阳光检测技术服务有限公司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陕西科仪阳光检测技术服务有限公司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陕西</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西安康派斯质量检测有限公司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西安康派斯质量检测有限公司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国土资源部兰州矿产资源监督检测中心（甘肃省中心实验室）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甘肃省地质矿产勘查开发局第三地质矿产勘查院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甘肃省有色金属地质勘查局天水矿产勘查院测试中心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甘肃省有色金属地质勘查局天水矿产勘查院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329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甘肃中商食品质量检验检测有限公司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甘肃中商食品质量检验检测有限公司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甘肃省有色金属地质勘查局张掖矿产勘查院测试中心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甘肃省有色金属地质勘查局张掖矿产勘查院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甘肃省核地质二一九大队测试中心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甘肃省核地质二一九大队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甘肃创翼检测科技有限公司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甘肃创翼检测科技有限公司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甘肃省地质矿产勘查开发局第二地质矿产勘查院实验室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甘肃省地质矿产勘查开发局第二地质矿产勘查院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甘肃省地质矿产勘查开发局第一地质矿产勘查院地质实验测试中心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甘肃省地质矿产勘查开发局第一地质矿产勘查院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甘肃华辰检测技术有限公司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甘肃华辰检测技术有限公司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核工业武威理化分析测试中心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甘肃省核地质二一二大队</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甘肃地质工程实验室有限责任公司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甘肃地质工程实验室有限责任公司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甘肃省地质矿产勘查开发局第四地质矿产勘查院实验室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甘肃省地质矿产勘查开发局第四地质矿产勘查院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339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甘肃省农业科学院农业测试中心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甘肃省农业科学院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甘肃国信润达分析测试中心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甘肃国信润达分析测试中心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兰州海关技术中心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兰州海关技术中心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中国冶金地质总局西北地质勘查院酒泉测试中心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中国冶金地质总局西北地质勘查院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甘肃中德检验检测技术有限公司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甘肃中德检验检测技术有限公司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甘肃膜科检验检测有限公司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甘肃膜科检验检测有限公司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甘肃华鼎环保科技有限公司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甘肃华鼎环保科技有限公司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甘肃省旱作区水资源高效利用重点实验室</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甘肃省农业科学院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青海</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青海省地质矿产测试应用中心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青海省地质矿产测试应用中心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青海</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青海省水文地质工程地质环境地质调查院检测中心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青海省水文地质工程地质环境地质调查院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仅承担样品检测任务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349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国土资源部银川矿产资源监督检测中心（宁夏回族自治区基础地质调查院）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国土资源部银川矿产资源监督检测中心（宁夏回族自治区基础地质调查院）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350</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宁夏中科精科检测技术有限公司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宁夏中科精科检测技术有限公司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351</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宁夏公众第三方检测有限公司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宁夏公众第三方检测有限公司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352</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宁夏四季鲜农产品质量检验检测有限公司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宁夏四季鲜农产品质量检验检测有限公司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353</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宁夏</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西部第三方检测集团（宁夏）有限公司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西部第三方检测集团（宁夏）有限公司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354</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新疆维吾尔自治区有色地质勘查局测试中心</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新疆维吾尔自治区有色地质勘查局测试中心</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355</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乌鲁木齐京诚检测技术有限公司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乌鲁木齐京诚检测技术有限公司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356</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新疆农业科学院土壤肥料与农业节水研究所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新疆农业科学院土壤肥料与农业节水研究所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357</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新疆新能源（集团）环境检测有限公司</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新疆新能源（集团）环境检测有限公司</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358</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中国科学院新疆生态与地理研究所</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中国科学院新疆生态与地理研究所</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57" w:type="dxa"/>
            <w:left w:w="57" w:type="dxa"/>
            <w:bottom w:w="57" w:type="dxa"/>
            <w:right w:w="57" w:type="dxa"/>
          </w:tblCellMar>
        </w:tblPrEx>
        <w:trPr>
          <w:trHeight w:val="0" w:hRule="atLeast"/>
          <w:jc w:val="center"/>
        </w:trPr>
        <w:tc>
          <w:tcPr>
            <w:tcW w:w="89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359</w:t>
            </w:r>
          </w:p>
        </w:tc>
        <w:tc>
          <w:tcPr>
            <w:tcW w:w="1257" w:type="dxa"/>
            <w:tcBorders>
              <w:top w:val="outset" w:color="000000" w:sz="6" w:space="0"/>
              <w:left w:val="outset" w:color="000000" w:sz="6" w:space="0"/>
              <w:bottom w:val="outset" w:color="000000" w:sz="6" w:space="0"/>
              <w:right w:val="outset" w:color="000000" w:sz="6" w:space="0"/>
            </w:tcBorders>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w:t>
            </w:r>
          </w:p>
        </w:tc>
        <w:tc>
          <w:tcPr>
            <w:tcW w:w="2676"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新疆维吾尔自治区产品质量监督检验研究院</w:t>
            </w:r>
            <w:r>
              <w:rPr>
                <w:rFonts w:hint="eastAsia" w:ascii="仿宋_GB2312" w:hAnsi="仿宋_GB2312" w:eastAsia="仿宋_GB2312" w:cs="仿宋_GB2312"/>
                <w:color w:val="000000"/>
                <w:kern w:val="0"/>
                <w:sz w:val="21"/>
                <w:szCs w:val="21"/>
              </w:rPr>
              <w:t> </w:t>
            </w:r>
          </w:p>
        </w:tc>
        <w:tc>
          <w:tcPr>
            <w:tcW w:w="318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新疆维吾尔自治区产品质量监督检验研究院</w:t>
            </w:r>
            <w:r>
              <w:rPr>
                <w:rFonts w:hint="eastAsia" w:ascii="仿宋_GB2312" w:hAnsi="仿宋_GB2312" w:eastAsia="仿宋_GB2312" w:cs="仿宋_GB2312"/>
                <w:color w:val="000000"/>
                <w:kern w:val="0"/>
                <w:sz w:val="21"/>
                <w:szCs w:val="21"/>
              </w:rPr>
              <w:t> </w:t>
            </w:r>
          </w:p>
        </w:tc>
        <w:tc>
          <w:tcPr>
            <w:tcW w:w="2618" w:type="dxa"/>
            <w:tcBorders>
              <w:top w:val="outset" w:color="000000" w:sz="6" w:space="0"/>
              <w:left w:val="outset" w:color="000000" w:sz="6" w:space="0"/>
              <w:bottom w:val="outset" w:color="000000" w:sz="6" w:space="0"/>
              <w:right w:val="outset" w:color="000000" w:sz="6" w:space="0"/>
            </w:tcBorders>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承担样品制备和检测任务</w:t>
            </w:r>
            <w:r>
              <w:rPr>
                <w:rFonts w:hint="eastAsia" w:ascii="仿宋_GB2312" w:hAnsi="仿宋_GB2312" w:eastAsia="仿宋_GB2312" w:cs="仿宋_GB2312"/>
                <w:color w:val="000000"/>
                <w:kern w:val="0"/>
                <w:sz w:val="21"/>
                <w:szCs w:val="21"/>
              </w:rPr>
              <w:t> </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92E"/>
    <w:rsid w:val="009666B7"/>
    <w:rsid w:val="009E592E"/>
    <w:rsid w:val="00A71372"/>
    <w:rsid w:val="00C92DCC"/>
    <w:rsid w:val="18C50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微软雅黑" w:asciiTheme="minorHAnsi" w:hAnsiTheme="minorHAnsi" w:cstheme="minorBidi"/>
      <w:kern w:val="2"/>
      <w:sz w:val="21"/>
      <w:szCs w:val="22"/>
      <w:lang w:val="en-US" w:eastAsia="zh-CN" w:bidi="ar-SA"/>
    </w:rPr>
  </w:style>
  <w:style w:type="character" w:default="1" w:styleId="3">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pPr>
    <w:rPr>
      <w:rFonts w:ascii="宋体" w:hAnsi="宋体" w:eastAsia="宋体" w:cs="宋体"/>
      <w:kern w:val="0"/>
      <w:sz w:val="24"/>
      <w:szCs w:val="24"/>
    </w:rPr>
  </w:style>
  <w:style w:type="character" w:styleId="4">
    <w:name w:val="Strong"/>
    <w:basedOn w:val="3"/>
    <w:qFormat/>
    <w:uiPriority w:val="22"/>
    <w:rPr>
      <w:b/>
      <w:bCs/>
    </w:rPr>
  </w:style>
  <w:style w:type="paragraph" w:customStyle="1" w:styleId="6">
    <w:name w:val="msonormal"/>
    <w:basedOn w:val="1"/>
    <w:uiPriority w:val="0"/>
    <w:pPr>
      <w:widowControl/>
      <w:spacing w:before="100" w:beforeAutospacing="1" w:after="100" w:afterAutospacing="1"/>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2966</Words>
  <Characters>16908</Characters>
  <Lines>140</Lines>
  <Paragraphs>39</Paragraphs>
  <TotalTime>5</TotalTime>
  <ScaleCrop>false</ScaleCrop>
  <LinksUpToDate>false</LinksUpToDate>
  <CharactersWithSpaces>19835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2022-08-26T05:43:00Z</dcterms:created>
  <dc:creator>PC</dc:creator>
  <cp:lastModifiedBy>墨尘</cp:lastModifiedBy>
  <dcterms:modified xsi:type="dcterms:W3CDTF">2022-08-29T00:46:59Z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